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5F" w:rsidRPr="004C68C2" w:rsidRDefault="00064D5F" w:rsidP="00064D5F">
      <w:pPr>
        <w:ind w:firstLine="5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r w:rsidRPr="004C68C2">
        <w:rPr>
          <w:sz w:val="22"/>
          <w:szCs w:val="22"/>
        </w:rPr>
        <w:t xml:space="preserve">Приложение № 1    </w:t>
      </w:r>
    </w:p>
    <w:p w:rsidR="00327742" w:rsidRPr="004C68C2" w:rsidRDefault="00064D5F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к муниципальной программе    </w:t>
      </w:r>
    </w:p>
    <w:p w:rsidR="00064D5F" w:rsidRPr="004C68C2" w:rsidRDefault="00327742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«Реализация полномочий</w:t>
      </w:r>
      <w:r w:rsidR="00064D5F" w:rsidRPr="004C68C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Pr="004C68C2">
        <w:rPr>
          <w:sz w:val="22"/>
          <w:szCs w:val="22"/>
        </w:rPr>
        <w:t xml:space="preserve">    </w:t>
      </w:r>
      <w:r w:rsidR="00064D5F" w:rsidRPr="004C68C2">
        <w:rPr>
          <w:sz w:val="22"/>
          <w:szCs w:val="22"/>
        </w:rPr>
        <w:t xml:space="preserve"> </w:t>
      </w:r>
    </w:p>
    <w:p w:rsidR="00064D5F" w:rsidRPr="004C68C2" w:rsidRDefault="00064D5F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</w:t>
      </w:r>
      <w:r w:rsidR="00DF34B9" w:rsidRPr="004C68C2">
        <w:rPr>
          <w:sz w:val="22"/>
          <w:szCs w:val="22"/>
        </w:rPr>
        <w:t>Новоямского</w:t>
      </w:r>
      <w:r w:rsidRPr="004C68C2">
        <w:rPr>
          <w:sz w:val="22"/>
          <w:szCs w:val="22"/>
        </w:rPr>
        <w:t xml:space="preserve"> сельского поселения</w:t>
      </w:r>
    </w:p>
    <w:p w:rsidR="00064D5F" w:rsidRPr="004C68C2" w:rsidRDefault="00064D5F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на 2018-2020 годы»</w:t>
      </w:r>
    </w:p>
    <w:p w:rsidR="00064D5F" w:rsidRPr="004C68C2" w:rsidRDefault="00064D5F" w:rsidP="00064D5F">
      <w:pPr>
        <w:ind w:firstLine="540"/>
        <w:rPr>
          <w:sz w:val="22"/>
          <w:szCs w:val="22"/>
        </w:rPr>
      </w:pPr>
    </w:p>
    <w:p w:rsidR="00064D5F" w:rsidRPr="004C68C2" w:rsidRDefault="00064D5F" w:rsidP="00064D5F">
      <w:pPr>
        <w:contextualSpacing/>
        <w:jc w:val="center"/>
        <w:rPr>
          <w:sz w:val="24"/>
          <w:szCs w:val="24"/>
        </w:rPr>
      </w:pPr>
      <w:r w:rsidRPr="004C68C2">
        <w:rPr>
          <w:sz w:val="24"/>
          <w:szCs w:val="24"/>
        </w:rPr>
        <w:t xml:space="preserve">Описание мер правового регулирования, направленных на достижение целей и решение задач муниципальной программы </w:t>
      </w:r>
      <w:r w:rsidRPr="004C68C2">
        <w:rPr>
          <w:sz w:val="22"/>
          <w:szCs w:val="22"/>
        </w:rPr>
        <w:t xml:space="preserve">«Реализация полномочий </w:t>
      </w:r>
      <w:r w:rsidR="00DF34B9" w:rsidRPr="004C68C2">
        <w:rPr>
          <w:sz w:val="22"/>
          <w:szCs w:val="22"/>
        </w:rPr>
        <w:t>Новоямского</w:t>
      </w:r>
      <w:r w:rsidRPr="004C68C2">
        <w:rPr>
          <w:sz w:val="22"/>
          <w:szCs w:val="22"/>
        </w:rPr>
        <w:t xml:space="preserve"> сельского поселения на 2018-2020 годы»</w:t>
      </w:r>
    </w:p>
    <w:p w:rsidR="00064D5F" w:rsidRPr="004C68C2" w:rsidRDefault="00064D5F" w:rsidP="00064D5F">
      <w:pPr>
        <w:contextualSpacing/>
        <w:jc w:val="center"/>
        <w:rPr>
          <w:sz w:val="24"/>
          <w:szCs w:val="24"/>
        </w:rPr>
      </w:pPr>
    </w:p>
    <w:p w:rsidR="00064D5F" w:rsidRPr="004C68C2" w:rsidRDefault="00064D5F" w:rsidP="00064D5F">
      <w:pPr>
        <w:ind w:firstLine="540"/>
        <w:rPr>
          <w:sz w:val="22"/>
          <w:szCs w:val="22"/>
        </w:rPr>
      </w:pPr>
    </w:p>
    <w:p w:rsidR="00327742" w:rsidRPr="004C68C2" w:rsidRDefault="00327742"/>
    <w:tbl>
      <w:tblPr>
        <w:tblStyle w:val="a3"/>
        <w:tblW w:w="9889" w:type="dxa"/>
        <w:tblLayout w:type="fixed"/>
        <w:tblLook w:val="04A0"/>
      </w:tblPr>
      <w:tblGrid>
        <w:gridCol w:w="615"/>
        <w:gridCol w:w="2328"/>
        <w:gridCol w:w="2694"/>
        <w:gridCol w:w="2126"/>
        <w:gridCol w:w="2126"/>
      </w:tblGrid>
      <w:tr w:rsidR="005C769B" w:rsidRPr="004C68C2" w:rsidTr="00EE755D">
        <w:tc>
          <w:tcPr>
            <w:tcW w:w="615" w:type="dxa"/>
          </w:tcPr>
          <w:p w:rsidR="005C769B" w:rsidRPr="004C68C2" w:rsidRDefault="005C769B" w:rsidP="00EE755D">
            <w:pPr>
              <w:jc w:val="both"/>
              <w:rPr>
                <w:sz w:val="28"/>
                <w:szCs w:val="28"/>
              </w:rPr>
            </w:pPr>
            <w:r w:rsidRPr="004C68C2">
              <w:rPr>
                <w:sz w:val="28"/>
                <w:szCs w:val="28"/>
              </w:rPr>
              <w:t>№</w:t>
            </w:r>
          </w:p>
        </w:tc>
        <w:tc>
          <w:tcPr>
            <w:tcW w:w="2328" w:type="dxa"/>
          </w:tcPr>
          <w:p w:rsidR="005C769B" w:rsidRPr="004C68C2" w:rsidRDefault="005C769B" w:rsidP="005C769B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694" w:type="dxa"/>
          </w:tcPr>
          <w:p w:rsidR="005C769B" w:rsidRPr="004C68C2" w:rsidRDefault="005C769B" w:rsidP="00EE755D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126" w:type="dxa"/>
          </w:tcPr>
          <w:p w:rsidR="005C769B" w:rsidRPr="004C68C2" w:rsidRDefault="005C769B" w:rsidP="00EE755D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6" w:type="dxa"/>
          </w:tcPr>
          <w:p w:rsidR="005C769B" w:rsidRPr="004C68C2" w:rsidRDefault="005C769B" w:rsidP="00EE755D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Ожидаемый срок </w:t>
            </w:r>
            <w:r w:rsidR="009F61B4" w:rsidRPr="004C68C2">
              <w:rPr>
                <w:sz w:val="24"/>
                <w:szCs w:val="24"/>
              </w:rPr>
              <w:t>п</w:t>
            </w:r>
            <w:r w:rsidRPr="004C68C2">
              <w:rPr>
                <w:sz w:val="24"/>
                <w:szCs w:val="24"/>
              </w:rPr>
              <w:t>ринятия</w:t>
            </w:r>
          </w:p>
        </w:tc>
      </w:tr>
      <w:tr w:rsidR="00327742" w:rsidRPr="004C68C2" w:rsidTr="00EE755D">
        <w:tc>
          <w:tcPr>
            <w:tcW w:w="615" w:type="dxa"/>
          </w:tcPr>
          <w:p w:rsidR="00327742" w:rsidRPr="004C68C2" w:rsidRDefault="00327742" w:rsidP="00EE755D">
            <w:pPr>
              <w:jc w:val="both"/>
              <w:rPr>
                <w:sz w:val="28"/>
                <w:szCs w:val="28"/>
              </w:rPr>
            </w:pPr>
            <w:r w:rsidRPr="004C68C2">
              <w:rPr>
                <w:sz w:val="28"/>
                <w:szCs w:val="28"/>
              </w:rPr>
              <w:t>1.</w:t>
            </w:r>
          </w:p>
        </w:tc>
        <w:tc>
          <w:tcPr>
            <w:tcW w:w="2328" w:type="dxa"/>
          </w:tcPr>
          <w:p w:rsidR="00327742" w:rsidRPr="004C68C2" w:rsidRDefault="004C68C2" w:rsidP="004C68C2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Постановление Новоямской</w:t>
            </w:r>
            <w:r w:rsidR="005C769B" w:rsidRPr="004C68C2">
              <w:rPr>
                <w:sz w:val="24"/>
                <w:szCs w:val="24"/>
              </w:rPr>
              <w:t xml:space="preserve"> сельско</w:t>
            </w:r>
            <w:r w:rsidRPr="004C68C2">
              <w:rPr>
                <w:sz w:val="24"/>
                <w:szCs w:val="24"/>
              </w:rPr>
              <w:t>й администрации</w:t>
            </w:r>
          </w:p>
        </w:tc>
        <w:tc>
          <w:tcPr>
            <w:tcW w:w="2694" w:type="dxa"/>
          </w:tcPr>
          <w:p w:rsidR="009F61B4" w:rsidRPr="004C68C2" w:rsidRDefault="004C68C2" w:rsidP="009F61B4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 Постановление от 25.12.2015 года  № 64</w:t>
            </w:r>
            <w:r w:rsidR="009F61B4" w:rsidRPr="004C68C2">
              <w:rPr>
                <w:sz w:val="24"/>
                <w:szCs w:val="24"/>
              </w:rPr>
              <w:t xml:space="preserve"> </w:t>
            </w:r>
          </w:p>
          <w:p w:rsidR="009F61B4" w:rsidRPr="004C68C2" w:rsidRDefault="009F61B4" w:rsidP="009F61B4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«Об утверждении Положения о бюджетном </w:t>
            </w:r>
          </w:p>
          <w:p w:rsidR="00327742" w:rsidRPr="004C68C2" w:rsidRDefault="009F61B4" w:rsidP="004C68C2">
            <w:pPr>
              <w:jc w:val="both"/>
              <w:rPr>
                <w:sz w:val="24"/>
                <w:szCs w:val="24"/>
              </w:rPr>
            </w:pPr>
            <w:proofErr w:type="gramStart"/>
            <w:r w:rsidRPr="004C68C2">
              <w:rPr>
                <w:sz w:val="24"/>
                <w:szCs w:val="24"/>
              </w:rPr>
              <w:t>процессе</w:t>
            </w:r>
            <w:proofErr w:type="gramEnd"/>
            <w:r w:rsidRPr="004C68C2">
              <w:rPr>
                <w:sz w:val="24"/>
                <w:szCs w:val="24"/>
              </w:rPr>
              <w:t xml:space="preserve"> в </w:t>
            </w:r>
            <w:r w:rsidR="004C68C2" w:rsidRPr="004C68C2">
              <w:rPr>
                <w:sz w:val="24"/>
                <w:szCs w:val="24"/>
              </w:rPr>
              <w:t>Новоямском</w:t>
            </w:r>
            <w:r w:rsidRPr="004C68C2">
              <w:rPr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2126" w:type="dxa"/>
          </w:tcPr>
          <w:p w:rsidR="00327742" w:rsidRPr="004C68C2" w:rsidRDefault="004C68C2" w:rsidP="00EE755D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9F61B4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327742" w:rsidRPr="004C68C2" w:rsidRDefault="00327742" w:rsidP="00EE755D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</w:tc>
      </w:tr>
      <w:tr w:rsidR="009F61B4" w:rsidRPr="004C68C2" w:rsidTr="00EE755D">
        <w:tc>
          <w:tcPr>
            <w:tcW w:w="615" w:type="dxa"/>
          </w:tcPr>
          <w:p w:rsidR="009F61B4" w:rsidRPr="004C68C2" w:rsidRDefault="009F61B4" w:rsidP="009F61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8" w:type="dxa"/>
          </w:tcPr>
          <w:p w:rsidR="009F61B4" w:rsidRPr="004C68C2" w:rsidRDefault="009F61B4" w:rsidP="009F61B4">
            <w:pPr>
              <w:tabs>
                <w:tab w:val="left" w:pos="168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9F61B4" w:rsidRPr="004C68C2" w:rsidRDefault="009F61B4" w:rsidP="009F61B4">
            <w:pPr>
              <w:jc w:val="both"/>
              <w:outlineLvl w:val="0"/>
              <w:rPr>
                <w:sz w:val="24"/>
                <w:szCs w:val="24"/>
              </w:rPr>
            </w:pPr>
            <w:bookmarkStart w:id="0" w:name="_GoBack"/>
            <w:r w:rsidRPr="004C68C2">
              <w:rPr>
                <w:sz w:val="24"/>
                <w:szCs w:val="24"/>
              </w:rPr>
              <w:t>подготовка изменений, учитывающих поправки  федерального законодательства, законодательства  Брянской области  в части  совершенствования  бюджетного процесса</w:t>
            </w:r>
            <w:bookmarkEnd w:id="0"/>
          </w:p>
        </w:tc>
        <w:tc>
          <w:tcPr>
            <w:tcW w:w="2126" w:type="dxa"/>
          </w:tcPr>
          <w:p w:rsidR="009F61B4" w:rsidRPr="004C68C2" w:rsidRDefault="004C68C2" w:rsidP="009F61B4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9F61B4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9F61B4" w:rsidRPr="004C68C2" w:rsidRDefault="009F61B4" w:rsidP="009F61B4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</w:tc>
      </w:tr>
      <w:tr w:rsidR="003F4F7F" w:rsidRPr="004C68C2" w:rsidTr="00EE755D">
        <w:tc>
          <w:tcPr>
            <w:tcW w:w="615" w:type="dxa"/>
          </w:tcPr>
          <w:p w:rsidR="003F4F7F" w:rsidRPr="004C68C2" w:rsidRDefault="003F4F7F" w:rsidP="003F4F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8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28" w:type="dxa"/>
          </w:tcPr>
          <w:p w:rsidR="003F4F7F" w:rsidRPr="004C68C2" w:rsidRDefault="003F4F7F" w:rsidP="004C68C2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Постановление </w:t>
            </w:r>
            <w:r w:rsidR="004C68C2" w:rsidRPr="004C68C2">
              <w:rPr>
                <w:sz w:val="24"/>
                <w:szCs w:val="24"/>
              </w:rPr>
              <w:t>Новоямской</w:t>
            </w:r>
            <w:r w:rsidRPr="004C68C2">
              <w:rPr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694" w:type="dxa"/>
            <w:vAlign w:val="center"/>
          </w:tcPr>
          <w:p w:rsidR="003F4F7F" w:rsidRPr="004C68C2" w:rsidRDefault="003F4F7F" w:rsidP="004C68C2">
            <w:pPr>
              <w:jc w:val="both"/>
              <w:outlineLvl w:val="3"/>
              <w:rPr>
                <w:sz w:val="24"/>
                <w:szCs w:val="24"/>
              </w:rPr>
            </w:pPr>
            <w:r w:rsidRPr="004C68C2">
              <w:rPr>
                <w:snapToGrid w:val="0"/>
                <w:sz w:val="24"/>
                <w:szCs w:val="24"/>
              </w:rPr>
              <w:t>актуализация П</w:t>
            </w:r>
            <w:r w:rsidR="004C68C2" w:rsidRPr="004C68C2">
              <w:rPr>
                <w:snapToGrid w:val="0"/>
                <w:sz w:val="24"/>
                <w:szCs w:val="24"/>
              </w:rPr>
              <w:t>остановления от 05.07.2017  № 23</w:t>
            </w:r>
            <w:r w:rsidRPr="004C68C2">
              <w:rPr>
                <w:snapToGrid w:val="0"/>
                <w:sz w:val="24"/>
                <w:szCs w:val="24"/>
              </w:rPr>
              <w:t xml:space="preserve">  «Об утверждении </w:t>
            </w:r>
            <w:proofErr w:type="gramStart"/>
            <w:r w:rsidRPr="004C68C2">
              <w:rPr>
                <w:snapToGrid w:val="0"/>
                <w:sz w:val="24"/>
                <w:szCs w:val="24"/>
              </w:rPr>
              <w:t xml:space="preserve">методики планирования  бюджетных ассигнований  бюджета </w:t>
            </w:r>
            <w:r w:rsidR="004C68C2" w:rsidRPr="004C68C2">
              <w:rPr>
                <w:snapToGrid w:val="0"/>
                <w:sz w:val="24"/>
                <w:szCs w:val="24"/>
              </w:rPr>
              <w:t>Новоямского</w:t>
            </w:r>
            <w:r w:rsidRPr="004C68C2">
              <w:rPr>
                <w:snapToGrid w:val="0"/>
                <w:sz w:val="24"/>
                <w:szCs w:val="24"/>
              </w:rPr>
              <w:t xml:space="preserve"> сельского поселения</w:t>
            </w:r>
            <w:proofErr w:type="gramEnd"/>
            <w:r w:rsidRPr="004C68C2">
              <w:rPr>
                <w:snapToGrid w:val="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3F4F7F" w:rsidRPr="004C68C2" w:rsidRDefault="004C68C2" w:rsidP="003F4F7F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3F4F7F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3F4F7F" w:rsidRPr="004C68C2" w:rsidRDefault="003F4F7F" w:rsidP="003F4F7F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</w:tc>
      </w:tr>
      <w:tr w:rsidR="003F4F7F" w:rsidRPr="0018022C" w:rsidTr="00EE755D">
        <w:tc>
          <w:tcPr>
            <w:tcW w:w="615" w:type="dxa"/>
          </w:tcPr>
          <w:p w:rsidR="003F4F7F" w:rsidRPr="004C68C2" w:rsidRDefault="003F4F7F" w:rsidP="003F4F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8C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28" w:type="dxa"/>
          </w:tcPr>
          <w:p w:rsidR="003F4F7F" w:rsidRPr="004C68C2" w:rsidRDefault="003F4F7F" w:rsidP="004C68C2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Постановление </w:t>
            </w:r>
            <w:r w:rsidR="004C68C2" w:rsidRPr="004C68C2">
              <w:rPr>
                <w:sz w:val="24"/>
                <w:szCs w:val="24"/>
              </w:rPr>
              <w:t>Новоямской</w:t>
            </w:r>
            <w:r w:rsidRPr="004C68C2">
              <w:rPr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694" w:type="dxa"/>
            <w:vAlign w:val="center"/>
          </w:tcPr>
          <w:p w:rsidR="003F4F7F" w:rsidRPr="004C68C2" w:rsidRDefault="004C68C2" w:rsidP="004C68C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актуализация Постановления от 24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r w:rsidR="00193BE5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.201</w:t>
            </w:r>
            <w:r w:rsidR="00193BE5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№ </w:t>
            </w:r>
            <w:r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63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«Об утверждении Указаний об установлении, детализации  и определении порядка применения бюджетной классификации Российской Федерации в части, относящейся к 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бюджету </w:t>
            </w:r>
            <w:r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Новоямского</w:t>
            </w:r>
            <w:r w:rsidR="00193BE5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сельского поселения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3F4F7F" w:rsidRPr="004C68C2" w:rsidRDefault="004C68C2" w:rsidP="003F4F7F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lastRenderedPageBreak/>
              <w:t>Новоямская</w:t>
            </w:r>
            <w:r w:rsidR="003F4F7F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3F4F7F" w:rsidRPr="005C769B" w:rsidRDefault="003F4F7F" w:rsidP="003F4F7F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</w:tc>
      </w:tr>
    </w:tbl>
    <w:p w:rsidR="00327742" w:rsidRDefault="00327742" w:rsidP="00327742">
      <w:pPr>
        <w:rPr>
          <w:sz w:val="24"/>
          <w:szCs w:val="24"/>
        </w:rPr>
      </w:pPr>
    </w:p>
    <w:p w:rsidR="00327742" w:rsidRDefault="00327742"/>
    <w:sectPr w:rsidR="00327742" w:rsidSect="00B72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24F"/>
    <w:rsid w:val="00064D5F"/>
    <w:rsid w:val="00193BE5"/>
    <w:rsid w:val="00203FD1"/>
    <w:rsid w:val="00327742"/>
    <w:rsid w:val="003F4F7F"/>
    <w:rsid w:val="004C68C2"/>
    <w:rsid w:val="005C769B"/>
    <w:rsid w:val="007D349E"/>
    <w:rsid w:val="007E56DC"/>
    <w:rsid w:val="00946645"/>
    <w:rsid w:val="00955DC0"/>
    <w:rsid w:val="0097524F"/>
    <w:rsid w:val="009F61B4"/>
    <w:rsid w:val="00B72881"/>
    <w:rsid w:val="00CA45D1"/>
    <w:rsid w:val="00DF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27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A1D2-AC92-49B1-9A93-A462EC73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NYAadm</cp:lastModifiedBy>
  <cp:revision>8</cp:revision>
  <dcterms:created xsi:type="dcterms:W3CDTF">2017-11-20T11:50:00Z</dcterms:created>
  <dcterms:modified xsi:type="dcterms:W3CDTF">2017-11-21T11:43:00Z</dcterms:modified>
</cp:coreProperties>
</file>